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37" w:type="dxa"/>
        <w:tblLayout w:type="fixed"/>
        <w:tblLook w:val="04A0" w:firstRow="1" w:lastRow="0" w:firstColumn="1" w:lastColumn="0" w:noHBand="0" w:noVBand="1"/>
      </w:tblPr>
      <w:tblGrid>
        <w:gridCol w:w="1680"/>
        <w:gridCol w:w="3138"/>
        <w:gridCol w:w="2123"/>
        <w:gridCol w:w="3996"/>
      </w:tblGrid>
      <w:tr w:rsidR="00D403F3" w:rsidTr="00210D87">
        <w:trPr>
          <w:trHeight w:val="500"/>
        </w:trPr>
        <w:tc>
          <w:tcPr>
            <w:tcW w:w="1680" w:type="dxa"/>
          </w:tcPr>
          <w:p w:rsidR="00D403F3" w:rsidRPr="00187189" w:rsidRDefault="00D403F3" w:rsidP="00D403F3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Objective</w:t>
            </w:r>
          </w:p>
        </w:tc>
        <w:tc>
          <w:tcPr>
            <w:tcW w:w="3138" w:type="dxa"/>
            <w:vAlign w:val="center"/>
          </w:tcPr>
          <w:p w:rsidR="00D403F3" w:rsidRPr="00187189" w:rsidRDefault="00D403F3" w:rsidP="00D403F3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Concrete</w:t>
            </w:r>
          </w:p>
        </w:tc>
        <w:tc>
          <w:tcPr>
            <w:tcW w:w="2123" w:type="dxa"/>
            <w:vAlign w:val="center"/>
          </w:tcPr>
          <w:p w:rsidR="00D403F3" w:rsidRPr="00187189" w:rsidRDefault="00D403F3" w:rsidP="00D403F3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Pictorial</w:t>
            </w:r>
          </w:p>
        </w:tc>
        <w:tc>
          <w:tcPr>
            <w:tcW w:w="3996" w:type="dxa"/>
          </w:tcPr>
          <w:p w:rsidR="00D403F3" w:rsidRPr="00187189" w:rsidRDefault="00D403F3" w:rsidP="00210D87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Abstract</w:t>
            </w:r>
          </w:p>
        </w:tc>
      </w:tr>
      <w:tr w:rsidR="00D403F3" w:rsidTr="00210D87">
        <w:trPr>
          <w:trHeight w:val="907"/>
        </w:trPr>
        <w:tc>
          <w:tcPr>
            <w:tcW w:w="1680" w:type="dxa"/>
          </w:tcPr>
          <w:p w:rsidR="00D403F3" w:rsidRPr="008A5DD9" w:rsidRDefault="00D403F3" w:rsidP="00D403F3">
            <w:pPr>
              <w:pStyle w:val="Default"/>
              <w:rPr>
                <w:sz w:val="20"/>
                <w:szCs w:val="20"/>
              </w:rPr>
            </w:pPr>
            <w:r w:rsidRPr="008A5DD9">
              <w:rPr>
                <w:sz w:val="20"/>
                <w:szCs w:val="20"/>
              </w:rPr>
              <w:t>Recognise the place value of each digit in any number up to 1,000,000</w:t>
            </w:r>
          </w:p>
        </w:tc>
        <w:tc>
          <w:tcPr>
            <w:tcW w:w="9257" w:type="dxa"/>
            <w:gridSpan w:val="3"/>
            <w:vAlign w:val="center"/>
          </w:tcPr>
          <w:p w:rsidR="00D403F3" w:rsidRPr="00FC2A4B" w:rsidRDefault="00D403F3" w:rsidP="00210D87">
            <w:pPr>
              <w:jc w:val="center"/>
              <w:rPr>
                <w:i/>
              </w:rPr>
            </w:pPr>
            <w:r>
              <w:t xml:space="preserve">As </w:t>
            </w:r>
            <w:proofErr w:type="gramStart"/>
            <w:r>
              <w:t>earlier</w:t>
            </w:r>
            <w:proofErr w:type="gramEnd"/>
            <w:r>
              <w:t xml:space="preserve"> work with larger numbers.  </w:t>
            </w:r>
            <w:r w:rsidRPr="005921DB">
              <w:rPr>
                <w:i/>
              </w:rPr>
              <w:t xml:space="preserve">Emphasis to be placed on alternative ways of partitioning (e.g. 38,593 = 38 thousands, 59 </w:t>
            </w:r>
            <w:proofErr w:type="spellStart"/>
            <w:r w:rsidRPr="005921DB">
              <w:rPr>
                <w:i/>
              </w:rPr>
              <w:t>tens</w:t>
            </w:r>
            <w:proofErr w:type="spellEnd"/>
            <w:r w:rsidRPr="005921DB">
              <w:rPr>
                <w:i/>
              </w:rPr>
              <w:t xml:space="preserve"> and 3 ones)</w:t>
            </w:r>
            <w:r>
              <w:rPr>
                <w:i/>
              </w:rPr>
              <w:t xml:space="preserve">.   </w:t>
            </w:r>
            <w:r>
              <w:rPr>
                <w:b/>
              </w:rPr>
              <w:t xml:space="preserve">NB.  Clear commas to </w:t>
            </w:r>
            <w:proofErr w:type="gramStart"/>
            <w:r>
              <w:rPr>
                <w:b/>
              </w:rPr>
              <w:t>be inserted</w:t>
            </w:r>
            <w:proofErr w:type="gramEnd"/>
            <w:r>
              <w:rPr>
                <w:b/>
              </w:rPr>
              <w:t xml:space="preserve"> in much larger numbers as this enables pupils to read more complex numbers more easily.</w:t>
            </w:r>
          </w:p>
        </w:tc>
      </w:tr>
      <w:tr w:rsidR="00D403F3" w:rsidTr="00210D87">
        <w:trPr>
          <w:trHeight w:val="907"/>
        </w:trPr>
        <w:tc>
          <w:tcPr>
            <w:tcW w:w="1680" w:type="dxa"/>
          </w:tcPr>
          <w:p w:rsidR="00D403F3" w:rsidRPr="008A5DD9" w:rsidRDefault="00D403F3" w:rsidP="00D403F3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8A5DD9">
              <w:rPr>
                <w:rFonts w:ascii="Comic Sans MS" w:hAnsi="Comic Sans MS" w:cs="Chalkboard"/>
                <w:color w:val="231F20"/>
                <w:sz w:val="20"/>
                <w:szCs w:val="20"/>
              </w:rPr>
              <w:t>I can add numbers with more than 4 digits using written methods.</w:t>
            </w:r>
          </w:p>
        </w:tc>
        <w:tc>
          <w:tcPr>
            <w:tcW w:w="3138" w:type="dxa"/>
            <w:vAlign w:val="center"/>
          </w:tcPr>
          <w:p w:rsidR="00D403F3" w:rsidRDefault="00D403F3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8B2A02" wp14:editId="39D7547C">
                  <wp:extent cx="1466850" cy="96008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723" cy="97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vAlign w:val="center"/>
          </w:tcPr>
          <w:p w:rsidR="00D403F3" w:rsidRDefault="005160EC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C89B2C" wp14:editId="26EDF99C">
                  <wp:extent cx="1247775" cy="1392396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275" cy="140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03F3" w:rsidRDefault="00D403F3" w:rsidP="00D403F3">
            <w:pPr>
              <w:jc w:val="center"/>
            </w:pPr>
          </w:p>
        </w:tc>
        <w:tc>
          <w:tcPr>
            <w:tcW w:w="3996" w:type="dxa"/>
          </w:tcPr>
          <w:p w:rsidR="00D403F3" w:rsidRDefault="00D403F3" w:rsidP="00210D8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D0F703" wp14:editId="2FA0D906">
                  <wp:extent cx="913134" cy="1214203"/>
                  <wp:effectExtent l="0" t="0" r="127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782" cy="121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8B29817" wp14:editId="06818D31">
                  <wp:extent cx="1019331" cy="119038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79" cy="1196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3F3" w:rsidTr="00210D87">
        <w:trPr>
          <w:trHeight w:val="907"/>
        </w:trPr>
        <w:tc>
          <w:tcPr>
            <w:tcW w:w="1680" w:type="dxa"/>
          </w:tcPr>
          <w:p w:rsidR="00D403F3" w:rsidRPr="008A5DD9" w:rsidRDefault="00D403F3" w:rsidP="00D403F3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8A5DD9">
              <w:rPr>
                <w:rFonts w:ascii="Comic Sans MS" w:hAnsi="Comic Sans MS" w:cs="Chalkboard"/>
                <w:color w:val="231F20"/>
                <w:sz w:val="20"/>
                <w:szCs w:val="20"/>
              </w:rPr>
              <w:t>I can subtract numbers with more than 4 digits using written methods.</w:t>
            </w:r>
          </w:p>
        </w:tc>
        <w:tc>
          <w:tcPr>
            <w:tcW w:w="3138" w:type="dxa"/>
            <w:vAlign w:val="center"/>
          </w:tcPr>
          <w:p w:rsidR="00D403F3" w:rsidRDefault="00D403F3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3123451" wp14:editId="5C6DE503">
                  <wp:extent cx="1400175" cy="982241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399" cy="1004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vAlign w:val="center"/>
          </w:tcPr>
          <w:p w:rsidR="00D403F3" w:rsidRDefault="00210D87" w:rsidP="00D403F3">
            <w:pPr>
              <w:jc w:val="center"/>
            </w:pPr>
            <w:r>
              <w:object w:dxaOrig="1875" w:dyaOrig="17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pt;height:102pt" o:ole="">
                  <v:imagedata r:id="rId11" o:title=""/>
                </v:shape>
                <o:OLEObject Type="Embed" ProgID="PBrush" ShapeID="_x0000_i1025" DrawAspect="Content" ObjectID="_1648297226" r:id="rId12"/>
              </w:object>
            </w:r>
          </w:p>
        </w:tc>
        <w:tc>
          <w:tcPr>
            <w:tcW w:w="3996" w:type="dxa"/>
          </w:tcPr>
          <w:p w:rsidR="00D403F3" w:rsidRDefault="00D403F3" w:rsidP="00210D8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436C23" wp14:editId="4198839C">
                  <wp:extent cx="1183236" cy="1047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011" cy="1059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2FDCC1E" wp14:editId="2D8C6993">
                  <wp:extent cx="942975" cy="1059392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072" cy="107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3F3" w:rsidTr="00210D87">
        <w:trPr>
          <w:trHeight w:val="907"/>
        </w:trPr>
        <w:tc>
          <w:tcPr>
            <w:tcW w:w="1680" w:type="dxa"/>
          </w:tcPr>
          <w:p w:rsidR="00D403F3" w:rsidRPr="008A5DD9" w:rsidRDefault="00D403F3" w:rsidP="00D403F3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8A5DD9">
              <w:rPr>
                <w:rFonts w:ascii="Comic Sans MS" w:hAnsi="Comic Sans MS" w:cs="Chalkboard"/>
                <w:color w:val="231F20"/>
                <w:sz w:val="20"/>
                <w:szCs w:val="20"/>
              </w:rPr>
              <w:t>I can x numbers up to 4 digits by a 1 digit number using a written method.</w:t>
            </w:r>
          </w:p>
        </w:tc>
        <w:tc>
          <w:tcPr>
            <w:tcW w:w="3138" w:type="dxa"/>
            <w:vAlign w:val="center"/>
          </w:tcPr>
          <w:p w:rsidR="00D403F3" w:rsidRDefault="00D403F3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BAFB99" wp14:editId="66531C8F">
                  <wp:extent cx="1476375" cy="1154807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036" cy="116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vAlign w:val="center"/>
          </w:tcPr>
          <w:p w:rsidR="00D403F3" w:rsidRDefault="00D403F3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7B7D15" wp14:editId="257A4E05">
                  <wp:extent cx="1085850" cy="120700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895" cy="1215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:rsidR="00D403F3" w:rsidRDefault="00D403F3" w:rsidP="00210D8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0FE2EA" wp14:editId="5C8127B0">
                  <wp:extent cx="1363352" cy="1319134"/>
                  <wp:effectExtent l="0" t="0" r="825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42" cy="1327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3F3" w:rsidTr="00210D87">
        <w:trPr>
          <w:trHeight w:val="907"/>
        </w:trPr>
        <w:tc>
          <w:tcPr>
            <w:tcW w:w="1680" w:type="dxa"/>
          </w:tcPr>
          <w:p w:rsidR="00D403F3" w:rsidRPr="008A5DD9" w:rsidRDefault="00D403F3" w:rsidP="00D403F3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8A5DD9">
              <w:rPr>
                <w:rFonts w:ascii="Comic Sans MS" w:hAnsi="Comic Sans MS" w:cs="Chalkboard"/>
                <w:color w:val="231F20"/>
                <w:sz w:val="20"/>
                <w:szCs w:val="20"/>
              </w:rPr>
              <w:t>I can divide numbers up to 4 digits by a 1</w:t>
            </w:r>
            <w:r>
              <w:rPr>
                <w:rFonts w:ascii="Comic Sans MS" w:hAnsi="Comic Sans MS" w:cs="Chalkboard"/>
                <w:color w:val="231F20"/>
                <w:sz w:val="20"/>
                <w:szCs w:val="20"/>
              </w:rPr>
              <w:t>-</w:t>
            </w:r>
            <w:r w:rsidRPr="008A5DD9">
              <w:rPr>
                <w:rFonts w:ascii="Comic Sans MS" w:hAnsi="Comic Sans MS" w:cs="Chalkboard"/>
                <w:color w:val="231F20"/>
                <w:sz w:val="20"/>
                <w:szCs w:val="20"/>
              </w:rPr>
              <w:t>digit number using a written method.</w:t>
            </w:r>
          </w:p>
        </w:tc>
        <w:tc>
          <w:tcPr>
            <w:tcW w:w="3138" w:type="dxa"/>
            <w:vAlign w:val="center"/>
          </w:tcPr>
          <w:p w:rsidR="00D403F3" w:rsidRDefault="00D403F3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DC6E5E" wp14:editId="6082E769">
                  <wp:extent cx="1746913" cy="721807"/>
                  <wp:effectExtent l="0" t="0" r="5715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477" cy="733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vAlign w:val="center"/>
          </w:tcPr>
          <w:p w:rsidR="00D403F3" w:rsidRDefault="00D403F3" w:rsidP="00D403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F48A21" wp14:editId="7863C570">
                  <wp:extent cx="1314450" cy="852967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788" cy="867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  <w:vAlign w:val="center"/>
          </w:tcPr>
          <w:p w:rsidR="00D403F3" w:rsidRDefault="00210D87" w:rsidP="00210D8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6EE781" wp14:editId="7D1C00F3">
                  <wp:extent cx="1219200" cy="46279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008" cy="466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0C74" w:rsidRDefault="00880C74" w:rsidP="00D403F3"/>
    <w:p w:rsidR="006A2A67" w:rsidRDefault="006A2A67" w:rsidP="00D403F3"/>
    <w:p w:rsidR="006A2A67" w:rsidRDefault="006A2A67" w:rsidP="00D403F3"/>
    <w:p w:rsidR="006A2A67" w:rsidRDefault="006A2A67" w:rsidP="00D403F3"/>
    <w:p w:rsidR="006A2A67" w:rsidRDefault="006A2A67" w:rsidP="00D403F3"/>
    <w:p w:rsidR="006A2A67" w:rsidRDefault="006A2A67" w:rsidP="00D403F3"/>
    <w:p w:rsidR="006A2A67" w:rsidRDefault="006A2A67" w:rsidP="00D403F3"/>
    <w:p w:rsidR="006A2A67" w:rsidRDefault="006A2A67" w:rsidP="00D403F3"/>
    <w:p w:rsidR="006A2A67" w:rsidRDefault="006A2A67" w:rsidP="00D403F3">
      <w:bookmarkStart w:id="0" w:name="_GoBack"/>
      <w:bookmarkEnd w:id="0"/>
    </w:p>
    <w:sectPr w:rsidR="006A2A67" w:rsidSect="00D403F3">
      <w:head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456" w:rsidRDefault="00300456" w:rsidP="00300456">
      <w:r>
        <w:separator/>
      </w:r>
    </w:p>
  </w:endnote>
  <w:endnote w:type="continuationSeparator" w:id="0">
    <w:p w:rsidR="00300456" w:rsidRDefault="00300456" w:rsidP="00300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456" w:rsidRDefault="00300456" w:rsidP="00300456">
      <w:r>
        <w:separator/>
      </w:r>
    </w:p>
  </w:footnote>
  <w:footnote w:type="continuationSeparator" w:id="0">
    <w:p w:rsidR="00300456" w:rsidRDefault="00300456" w:rsidP="00300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456" w:rsidRPr="00300456" w:rsidRDefault="00300456" w:rsidP="00300456">
    <w:pPr>
      <w:pStyle w:val="Header"/>
      <w:jc w:val="center"/>
    </w:pPr>
    <w:r>
      <w:rPr>
        <w:sz w:val="40"/>
        <w:szCs w:val="40"/>
      </w:rPr>
      <w:t>Y5 – place value and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9"/>
    <w:rsid w:val="00187189"/>
    <w:rsid w:val="00210D87"/>
    <w:rsid w:val="002F5A23"/>
    <w:rsid w:val="00300456"/>
    <w:rsid w:val="003A5819"/>
    <w:rsid w:val="005160EC"/>
    <w:rsid w:val="005921DB"/>
    <w:rsid w:val="00612DAC"/>
    <w:rsid w:val="00670D60"/>
    <w:rsid w:val="006A2A67"/>
    <w:rsid w:val="00880C74"/>
    <w:rsid w:val="008A5DD9"/>
    <w:rsid w:val="00993070"/>
    <w:rsid w:val="009D0A78"/>
    <w:rsid w:val="00A253D9"/>
    <w:rsid w:val="00AE26C6"/>
    <w:rsid w:val="00B42F67"/>
    <w:rsid w:val="00D017FF"/>
    <w:rsid w:val="00D349FA"/>
    <w:rsid w:val="00D403F3"/>
    <w:rsid w:val="00D87FB3"/>
    <w:rsid w:val="00FC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1E6536"/>
  <w15:chartTrackingRefBased/>
  <w15:docId w15:val="{FAD9DED1-56C5-4507-866D-45F0F3C2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7189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004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0456"/>
  </w:style>
  <w:style w:type="paragraph" w:styleId="Footer">
    <w:name w:val="footer"/>
    <w:basedOn w:val="Normal"/>
    <w:link w:val="FooterChar"/>
    <w:uiPriority w:val="99"/>
    <w:unhideWhenUsed/>
    <w:rsid w:val="003004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0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oleObject" Target="embeddings/oleObject1.bin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Blackmore</dc:creator>
  <cp:keywords/>
  <dc:description/>
  <cp:lastModifiedBy>Laura Blackmore</cp:lastModifiedBy>
  <cp:revision>13</cp:revision>
  <cp:lastPrinted>2020-04-13T14:34:00Z</cp:lastPrinted>
  <dcterms:created xsi:type="dcterms:W3CDTF">2019-09-18T18:14:00Z</dcterms:created>
  <dcterms:modified xsi:type="dcterms:W3CDTF">2020-04-13T14:34:00Z</dcterms:modified>
</cp:coreProperties>
</file>