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1405"/>
        <w:gridCol w:w="3186"/>
        <w:gridCol w:w="2796"/>
        <w:gridCol w:w="3529"/>
      </w:tblGrid>
      <w:tr w:rsidR="00ED406A" w:rsidRPr="00BC52E6" w:rsidTr="00E755ED">
        <w:trPr>
          <w:trHeight w:val="500"/>
        </w:trPr>
        <w:tc>
          <w:tcPr>
            <w:tcW w:w="1405" w:type="dxa"/>
          </w:tcPr>
          <w:p w:rsidR="00187189" w:rsidRPr="00BC52E6" w:rsidRDefault="003F0124" w:rsidP="00187189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O</w:t>
            </w:r>
            <w:r w:rsidR="00187189" w:rsidRPr="00BC52E6">
              <w:rPr>
                <w:b/>
                <w:sz w:val="30"/>
                <w:szCs w:val="30"/>
              </w:rPr>
              <w:t>bjective</w:t>
            </w:r>
          </w:p>
        </w:tc>
        <w:tc>
          <w:tcPr>
            <w:tcW w:w="3186" w:type="dxa"/>
            <w:vAlign w:val="center"/>
          </w:tcPr>
          <w:p w:rsidR="00187189" w:rsidRPr="00BC52E6" w:rsidRDefault="00187189" w:rsidP="00E211C8">
            <w:pPr>
              <w:jc w:val="center"/>
              <w:rPr>
                <w:b/>
                <w:sz w:val="30"/>
                <w:szCs w:val="30"/>
              </w:rPr>
            </w:pPr>
            <w:r w:rsidRPr="00BC52E6">
              <w:rPr>
                <w:b/>
                <w:sz w:val="30"/>
                <w:szCs w:val="30"/>
              </w:rPr>
              <w:t>Concrete</w:t>
            </w:r>
          </w:p>
        </w:tc>
        <w:tc>
          <w:tcPr>
            <w:tcW w:w="2497" w:type="dxa"/>
            <w:vAlign w:val="center"/>
          </w:tcPr>
          <w:p w:rsidR="00187189" w:rsidRPr="00BC52E6" w:rsidRDefault="00187189" w:rsidP="00E211C8">
            <w:pPr>
              <w:jc w:val="center"/>
              <w:rPr>
                <w:b/>
                <w:sz w:val="30"/>
                <w:szCs w:val="30"/>
              </w:rPr>
            </w:pPr>
            <w:r w:rsidRPr="00BC52E6">
              <w:rPr>
                <w:b/>
                <w:sz w:val="30"/>
                <w:szCs w:val="30"/>
              </w:rPr>
              <w:t>Pictorial</w:t>
            </w:r>
          </w:p>
        </w:tc>
        <w:tc>
          <w:tcPr>
            <w:tcW w:w="3828" w:type="dxa"/>
          </w:tcPr>
          <w:p w:rsidR="00187189" w:rsidRPr="00BC52E6" w:rsidRDefault="00187189" w:rsidP="00187189">
            <w:pPr>
              <w:jc w:val="center"/>
              <w:rPr>
                <w:b/>
                <w:sz w:val="30"/>
                <w:szCs w:val="30"/>
              </w:rPr>
            </w:pPr>
            <w:r w:rsidRPr="00BC52E6">
              <w:rPr>
                <w:b/>
                <w:sz w:val="30"/>
                <w:szCs w:val="30"/>
              </w:rPr>
              <w:t>Abst</w:t>
            </w:r>
            <w:r w:rsidR="00993070" w:rsidRPr="00BC52E6">
              <w:rPr>
                <w:b/>
                <w:sz w:val="30"/>
                <w:szCs w:val="30"/>
              </w:rPr>
              <w:t>r</w:t>
            </w:r>
            <w:r w:rsidRPr="00BC52E6">
              <w:rPr>
                <w:b/>
                <w:sz w:val="30"/>
                <w:szCs w:val="30"/>
              </w:rPr>
              <w:t>act</w:t>
            </w:r>
          </w:p>
        </w:tc>
      </w:tr>
      <w:tr w:rsidR="00ED406A" w:rsidTr="00E755ED">
        <w:trPr>
          <w:trHeight w:val="907"/>
        </w:trPr>
        <w:tc>
          <w:tcPr>
            <w:tcW w:w="1405" w:type="dxa"/>
          </w:tcPr>
          <w:p w:rsidR="00BC52E6" w:rsidRPr="00BC52E6" w:rsidRDefault="00BC52E6" w:rsidP="00BC52E6">
            <w:pPr>
              <w:pStyle w:val="Default"/>
              <w:rPr>
                <w:b/>
                <w:sz w:val="20"/>
                <w:szCs w:val="20"/>
              </w:rPr>
            </w:pPr>
            <w:r w:rsidRPr="00BC52E6">
              <w:rPr>
                <w:b/>
                <w:sz w:val="20"/>
                <w:szCs w:val="20"/>
              </w:rPr>
              <w:t>Recognise the place value of each digit in a 4-digit number</w:t>
            </w:r>
          </w:p>
        </w:tc>
        <w:tc>
          <w:tcPr>
            <w:tcW w:w="3186" w:type="dxa"/>
            <w:vAlign w:val="center"/>
          </w:tcPr>
          <w:p w:rsidR="00BC52E6" w:rsidRPr="006246F7" w:rsidRDefault="00D95D34" w:rsidP="00E211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6229C8" wp14:editId="3E5FE768">
                  <wp:extent cx="1679461" cy="5334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8884" cy="536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7" w:type="dxa"/>
            <w:vAlign w:val="center"/>
          </w:tcPr>
          <w:p w:rsidR="00BC52E6" w:rsidRPr="006246F7" w:rsidRDefault="003F0124" w:rsidP="00E211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E9C801" wp14:editId="44943E50">
                  <wp:extent cx="1428750" cy="84033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321" cy="851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</w:tcPr>
          <w:p w:rsidR="00BC52E6" w:rsidRDefault="00BC52E6" w:rsidP="00BC52E6">
            <w:r>
              <w:t xml:space="preserve">2953 = 2000 + 900 + 50 + 3 </w:t>
            </w:r>
            <w:r w:rsidRPr="00BC52E6">
              <w:rPr>
                <w:b/>
              </w:rPr>
              <w:t>or</w:t>
            </w:r>
            <w:r>
              <w:rPr>
                <w:b/>
              </w:rPr>
              <w:t xml:space="preserve"> </w:t>
            </w:r>
            <w:r>
              <w:t xml:space="preserve">2953 = 2 thousands, 9 hundreds, 5 </w:t>
            </w:r>
            <w:proofErr w:type="spellStart"/>
            <w:r>
              <w:t>tens</w:t>
            </w:r>
            <w:proofErr w:type="spellEnd"/>
            <w:r>
              <w:t xml:space="preserve"> and 3 ones</w:t>
            </w:r>
          </w:p>
          <w:p w:rsidR="00BC52E6" w:rsidRPr="00686359" w:rsidRDefault="00BC52E6" w:rsidP="00BC52E6">
            <w:pPr>
              <w:rPr>
                <w:i/>
              </w:rPr>
            </w:pPr>
            <w:r>
              <w:rPr>
                <w:i/>
              </w:rPr>
              <w:t>C</w:t>
            </w:r>
            <w:r w:rsidRPr="00686359">
              <w:rPr>
                <w:i/>
              </w:rPr>
              <w:t>onsider alternative ways of partitioning (e.g. 29 hundreds + 53 ones)</w:t>
            </w:r>
          </w:p>
        </w:tc>
      </w:tr>
      <w:tr w:rsidR="00ED406A" w:rsidTr="00E755ED">
        <w:trPr>
          <w:trHeight w:val="907"/>
        </w:trPr>
        <w:tc>
          <w:tcPr>
            <w:tcW w:w="1405" w:type="dxa"/>
          </w:tcPr>
          <w:p w:rsidR="00BC52E6" w:rsidRPr="00BC52E6" w:rsidRDefault="00BC52E6" w:rsidP="00BC52E6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</w:pPr>
            <w:r w:rsidRPr="00BC52E6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>I can add numbers with up to 4-digits using a written method.</w:t>
            </w:r>
          </w:p>
        </w:tc>
        <w:tc>
          <w:tcPr>
            <w:tcW w:w="3186" w:type="dxa"/>
            <w:vAlign w:val="center"/>
          </w:tcPr>
          <w:p w:rsidR="00BC52E6" w:rsidRDefault="00D95D34" w:rsidP="00E211C8">
            <w:pPr>
              <w:jc w:val="center"/>
            </w:pPr>
            <w:r w:rsidRPr="00D95D34">
              <w:rPr>
                <w:noProof/>
                <w:lang w:eastAsia="en-GB"/>
              </w:rPr>
              <w:drawing>
                <wp:inline distT="0" distB="0" distL="0" distR="0">
                  <wp:extent cx="1879600" cy="1409700"/>
                  <wp:effectExtent l="0" t="0" r="6350" b="0"/>
                  <wp:docPr id="13" name="Picture 13" descr="\\server064.wigginton.local\staff\l.blackmore\Documents\LSTB\SLT\Maths subject lead\New calculation policy 2019\Pictures for concrete\Y4\IMG_E13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server064.wigginton.local\staff\l.blackmore\Documents\LSTB\SLT\Maths subject lead\New calculation policy 2019\Pictures for concrete\Y4\IMG_E13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278" cy="1410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7" w:type="dxa"/>
            <w:vAlign w:val="center"/>
          </w:tcPr>
          <w:p w:rsidR="00BC52E6" w:rsidRDefault="00CB164B" w:rsidP="00E211C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F446209" wp14:editId="60133125">
                  <wp:extent cx="1610468" cy="1304925"/>
                  <wp:effectExtent l="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8690" cy="1311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</w:tcPr>
          <w:p w:rsidR="00BC52E6" w:rsidRDefault="00BC52E6" w:rsidP="00BC52E6">
            <w:r>
              <w:rPr>
                <w:noProof/>
                <w:lang w:eastAsia="en-GB"/>
              </w:rPr>
              <w:drawing>
                <wp:inline distT="0" distB="0" distL="0" distR="0" wp14:anchorId="6A625619" wp14:editId="598DF15F">
                  <wp:extent cx="1000125" cy="103584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536" cy="1039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5719FC1" wp14:editId="630A8B93">
                  <wp:extent cx="1038225" cy="92286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519" cy="92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406A" w:rsidTr="00E755ED">
        <w:trPr>
          <w:trHeight w:val="907"/>
        </w:trPr>
        <w:tc>
          <w:tcPr>
            <w:tcW w:w="1405" w:type="dxa"/>
          </w:tcPr>
          <w:p w:rsidR="00BC52E6" w:rsidRPr="00BC52E6" w:rsidRDefault="00BC52E6" w:rsidP="00BC52E6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</w:pPr>
            <w:r w:rsidRPr="00BC52E6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>I can subtract numbers with up to 4-digits using a written method.</w:t>
            </w:r>
          </w:p>
        </w:tc>
        <w:tc>
          <w:tcPr>
            <w:tcW w:w="3186" w:type="dxa"/>
            <w:vAlign w:val="center"/>
          </w:tcPr>
          <w:p w:rsidR="00BC52E6" w:rsidRDefault="00D95D34" w:rsidP="00E211C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713D26F" wp14:editId="7615708B">
                  <wp:extent cx="1647825" cy="124020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9784" cy="1249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7" w:type="dxa"/>
            <w:vAlign w:val="center"/>
          </w:tcPr>
          <w:p w:rsidR="00BC52E6" w:rsidRDefault="00CB164B" w:rsidP="00E211C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CA3F5CF" wp14:editId="2919DC38">
                  <wp:extent cx="1381125" cy="1180704"/>
                  <wp:effectExtent l="0" t="0" r="0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943" cy="1184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BC52E6" w:rsidRDefault="00E755ED" w:rsidP="00E755E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8713D46" wp14:editId="08ED058C">
                  <wp:extent cx="930852" cy="666750"/>
                  <wp:effectExtent l="0" t="0" r="317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375" cy="676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406A" w:rsidTr="00E755ED">
        <w:trPr>
          <w:trHeight w:val="907"/>
        </w:trPr>
        <w:tc>
          <w:tcPr>
            <w:tcW w:w="1405" w:type="dxa"/>
          </w:tcPr>
          <w:p w:rsidR="00BC52E6" w:rsidRPr="00BC52E6" w:rsidRDefault="00BC52E6" w:rsidP="00BC52E6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</w:pPr>
            <w:r w:rsidRPr="00BC52E6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>I can use efficient written methods to times a 2-digit and 1-digit number.</w:t>
            </w:r>
          </w:p>
        </w:tc>
        <w:tc>
          <w:tcPr>
            <w:tcW w:w="3186" w:type="dxa"/>
            <w:vAlign w:val="center"/>
          </w:tcPr>
          <w:p w:rsidR="00BC52E6" w:rsidRDefault="00D95D34" w:rsidP="00E211C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2B5FCB0" wp14:editId="4EC3F63E">
                  <wp:extent cx="1466850" cy="1835317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117" cy="1839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7" w:type="dxa"/>
            <w:vAlign w:val="center"/>
          </w:tcPr>
          <w:p w:rsidR="00BC52E6" w:rsidRDefault="00CB164B" w:rsidP="00E211C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0A85F9F" wp14:editId="296F803E">
                  <wp:extent cx="1638300" cy="810550"/>
                  <wp:effectExtent l="0" t="0" r="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501" cy="817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</w:tcPr>
          <w:p w:rsidR="00BC52E6" w:rsidRDefault="00E211C8" w:rsidP="00BC52E6">
            <w:r>
              <w:rPr>
                <w:noProof/>
                <w:lang w:eastAsia="en-GB"/>
              </w:rPr>
              <w:drawing>
                <wp:inline distT="0" distB="0" distL="0" distR="0" wp14:anchorId="6F2170A8" wp14:editId="1E53192D">
                  <wp:extent cx="1396433" cy="1023582"/>
                  <wp:effectExtent l="0" t="0" r="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194" cy="1038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406A" w:rsidTr="00E755ED">
        <w:trPr>
          <w:trHeight w:val="907"/>
        </w:trPr>
        <w:tc>
          <w:tcPr>
            <w:tcW w:w="1405" w:type="dxa"/>
          </w:tcPr>
          <w:p w:rsidR="00BC52E6" w:rsidRPr="00BC52E6" w:rsidRDefault="00BC52E6" w:rsidP="00BC52E6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</w:pPr>
            <w:r w:rsidRPr="00BC52E6">
              <w:rPr>
                <w:rFonts w:ascii="Comic Sans MS" w:hAnsi="Comic Sans MS" w:cs="Chalkboard"/>
                <w:b/>
                <w:color w:val="231F20"/>
                <w:sz w:val="20"/>
                <w:szCs w:val="20"/>
              </w:rPr>
              <w:t>I can use efficient written methods to divide a 3-digit and 1-digit number.</w:t>
            </w:r>
          </w:p>
        </w:tc>
        <w:tc>
          <w:tcPr>
            <w:tcW w:w="3186" w:type="dxa"/>
            <w:vAlign w:val="center"/>
          </w:tcPr>
          <w:p w:rsidR="00BC52E6" w:rsidRDefault="009A5F91" w:rsidP="00E211C8">
            <w:pPr>
              <w:jc w:val="center"/>
            </w:pPr>
            <w:r w:rsidRPr="009A5F91">
              <w:rPr>
                <w:noProof/>
                <w:lang w:eastAsia="en-GB"/>
              </w:rPr>
              <w:drawing>
                <wp:inline distT="0" distB="0" distL="0" distR="0">
                  <wp:extent cx="1304925" cy="978694"/>
                  <wp:effectExtent l="0" t="0" r="0" b="0"/>
                  <wp:docPr id="12" name="Picture 12" descr="\\server064.wigginton.local\staff\l.blackmore\Documents\LSTB\SLT\Maths subject lead\New calculation policy 2019\Pictures for concrete\Y4\Divis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server064.wigginton.local\staff\l.blackmore\Documents\LSTB\SLT\Maths subject lead\New calculation policy 2019\Pictures for concrete\Y4\Divis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826" cy="98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7" w:type="dxa"/>
            <w:vAlign w:val="center"/>
          </w:tcPr>
          <w:p w:rsidR="00BC52E6" w:rsidRDefault="00852398" w:rsidP="00E211C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9C07C21" wp14:editId="3FC2AB89">
                  <wp:extent cx="1228725" cy="1079488"/>
                  <wp:effectExtent l="0" t="0" r="0" b="69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300" cy="1089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BC52E6" w:rsidRDefault="00E755ED" w:rsidP="00E755E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EFC15C0" wp14:editId="529AEFA9">
                  <wp:extent cx="1066800" cy="722243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862" cy="724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DAC" w:rsidRDefault="00612DAC"/>
    <w:p w:rsidR="0058688B" w:rsidRDefault="0058688B">
      <w:bookmarkStart w:id="0" w:name="_GoBack"/>
      <w:bookmarkEnd w:id="0"/>
    </w:p>
    <w:sectPr w:rsidR="0058688B" w:rsidSect="00ED406A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25D" w:rsidRDefault="0042625D" w:rsidP="00BC52E6">
      <w:r>
        <w:separator/>
      </w:r>
    </w:p>
  </w:endnote>
  <w:endnote w:type="continuationSeparator" w:id="0">
    <w:p w:rsidR="0042625D" w:rsidRDefault="0042625D" w:rsidP="00BC5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alkboar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25D" w:rsidRDefault="0042625D" w:rsidP="00BC52E6">
      <w:r>
        <w:separator/>
      </w:r>
    </w:p>
  </w:footnote>
  <w:footnote w:type="continuationSeparator" w:id="0">
    <w:p w:rsidR="0042625D" w:rsidRDefault="0042625D" w:rsidP="00BC5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25D" w:rsidRDefault="0042625D" w:rsidP="00BC52E6">
    <w:pPr>
      <w:pStyle w:val="Header"/>
      <w:jc w:val="center"/>
    </w:pPr>
    <w:r>
      <w:rPr>
        <w:sz w:val="40"/>
        <w:szCs w:val="40"/>
      </w:rPr>
      <w:t>Y4 – place value and calculations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189"/>
    <w:rsid w:val="000D1CB2"/>
    <w:rsid w:val="00187189"/>
    <w:rsid w:val="003F0124"/>
    <w:rsid w:val="0042625D"/>
    <w:rsid w:val="004F64F3"/>
    <w:rsid w:val="0058688B"/>
    <w:rsid w:val="00612DAC"/>
    <w:rsid w:val="00637168"/>
    <w:rsid w:val="00670D60"/>
    <w:rsid w:val="00686359"/>
    <w:rsid w:val="0076225E"/>
    <w:rsid w:val="00852398"/>
    <w:rsid w:val="00993070"/>
    <w:rsid w:val="009A5F91"/>
    <w:rsid w:val="00AE26C6"/>
    <w:rsid w:val="00B42F67"/>
    <w:rsid w:val="00BC52E6"/>
    <w:rsid w:val="00CB164B"/>
    <w:rsid w:val="00D95D34"/>
    <w:rsid w:val="00E211C8"/>
    <w:rsid w:val="00E755ED"/>
    <w:rsid w:val="00ED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8F32A59"/>
  <w15:chartTrackingRefBased/>
  <w15:docId w15:val="{FAD9DED1-56C5-4507-866D-45F0F3C2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7189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C52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2E6"/>
  </w:style>
  <w:style w:type="paragraph" w:styleId="Footer">
    <w:name w:val="footer"/>
    <w:basedOn w:val="Normal"/>
    <w:link w:val="FooterChar"/>
    <w:uiPriority w:val="99"/>
    <w:unhideWhenUsed/>
    <w:rsid w:val="00BC52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Blackmore</dc:creator>
  <cp:keywords/>
  <dc:description/>
  <cp:lastModifiedBy>Laura Blackmore</cp:lastModifiedBy>
  <cp:revision>14</cp:revision>
  <cp:lastPrinted>2020-04-13T14:32:00Z</cp:lastPrinted>
  <dcterms:created xsi:type="dcterms:W3CDTF">2019-09-18T18:10:00Z</dcterms:created>
  <dcterms:modified xsi:type="dcterms:W3CDTF">2020-04-13T14:33:00Z</dcterms:modified>
</cp:coreProperties>
</file>